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4B" w:rsidRDefault="0068544B" w:rsidP="0068544B">
      <w:pPr>
        <w:jc w:val="center"/>
      </w:pPr>
      <w:r>
        <w:t>4)ENCUESTA CASEN</w:t>
      </w:r>
    </w:p>
    <w:p w:rsidR="0068544B" w:rsidRDefault="0068544B" w:rsidP="0068544B">
      <w:pPr>
        <w:jc w:val="center"/>
      </w:pPr>
      <w:r>
        <w:t>HOGARES POR SEXO DEL JEFE DE HOGAR Y ESTADO CIVIL</w:t>
      </w:r>
    </w:p>
    <w:p w:rsidR="0068544B" w:rsidRDefault="0068544B" w:rsidP="0068544B">
      <w:pPr>
        <w:jc w:val="center"/>
      </w:pPr>
      <w:r>
        <w:t>1990 – 2009</w:t>
      </w:r>
    </w:p>
    <w:p w:rsidR="0068544B" w:rsidRDefault="0068544B" w:rsidP="0068544B">
      <w:pPr>
        <w:jc w:val="center"/>
      </w:pPr>
    </w:p>
    <w:p w:rsidR="0068544B" w:rsidRDefault="0068544B" w:rsidP="0068544B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804"/>
        <w:gridCol w:w="886"/>
        <w:gridCol w:w="836"/>
        <w:gridCol w:w="1053"/>
        <w:gridCol w:w="846"/>
        <w:gridCol w:w="910"/>
        <w:gridCol w:w="972"/>
        <w:gridCol w:w="794"/>
        <w:gridCol w:w="822"/>
        <w:gridCol w:w="791"/>
      </w:tblGrid>
      <w:tr w:rsidR="0068544B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Sexo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Casado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Conviviente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Anulado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Separado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Divorciado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Viudo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Soltero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2.232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720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72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144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144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360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3.672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1990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144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144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216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504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2.232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720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72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288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288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576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4.176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1.798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2.799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1992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1.870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3.195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4.213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5.335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1994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4.290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5.742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2.549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3.664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1996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2.549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4.132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3.192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4.518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1998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3.437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5.022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1.871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2.856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2000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2.084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3.521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2.630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3.977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2003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2.696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4.756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1.692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2.705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2006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1.751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3.556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Hombre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1.188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2.559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  <w:r>
              <w:t>2009</w:t>
            </w: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Mujer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1.155</w:t>
            </w:r>
          </w:p>
        </w:tc>
      </w:tr>
      <w:tr w:rsidR="0068544B" w:rsidRPr="005858E9" w:rsidTr="002B6276">
        <w:tc>
          <w:tcPr>
            <w:tcW w:w="804" w:type="dxa"/>
          </w:tcPr>
          <w:p w:rsidR="0068544B" w:rsidRDefault="0068544B" w:rsidP="002B6276">
            <w:pPr>
              <w:jc w:val="both"/>
            </w:pPr>
          </w:p>
        </w:tc>
        <w:tc>
          <w:tcPr>
            <w:tcW w:w="886" w:type="dxa"/>
          </w:tcPr>
          <w:p w:rsidR="0068544B" w:rsidRPr="005858E9" w:rsidRDefault="0068544B" w:rsidP="002B6276">
            <w:pPr>
              <w:jc w:val="both"/>
              <w:rPr>
                <w:sz w:val="16"/>
                <w:szCs w:val="16"/>
              </w:rPr>
            </w:pPr>
            <w:r w:rsidRPr="005858E9">
              <w:rPr>
                <w:sz w:val="16"/>
                <w:szCs w:val="16"/>
              </w:rPr>
              <w:t>Total</w:t>
            </w:r>
          </w:p>
        </w:tc>
        <w:tc>
          <w:tcPr>
            <w:tcW w:w="836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1.339</w:t>
            </w:r>
          </w:p>
        </w:tc>
        <w:tc>
          <w:tcPr>
            <w:tcW w:w="1053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846" w:type="dxa"/>
          </w:tcPr>
          <w:p w:rsidR="0068544B" w:rsidRPr="005858E9" w:rsidRDefault="0068544B" w:rsidP="002B6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910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97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94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</w:p>
        </w:tc>
        <w:tc>
          <w:tcPr>
            <w:tcW w:w="822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791" w:type="dxa"/>
          </w:tcPr>
          <w:p w:rsidR="0068544B" w:rsidRPr="005858E9" w:rsidRDefault="0068544B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3.714</w:t>
            </w:r>
          </w:p>
        </w:tc>
      </w:tr>
    </w:tbl>
    <w:p w:rsidR="0068544B" w:rsidRDefault="0068544B" w:rsidP="0068544B">
      <w:pPr>
        <w:jc w:val="center"/>
      </w:pPr>
    </w:p>
    <w:p w:rsidR="003A7AF8" w:rsidRDefault="0068544B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544B"/>
    <w:rsid w:val="000D4AAD"/>
    <w:rsid w:val="002B77ED"/>
    <w:rsid w:val="0068544B"/>
    <w:rsid w:val="007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4B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544B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2013-01-04T21:35:00Z</dcterms:created>
  <dcterms:modified xsi:type="dcterms:W3CDTF">2013-01-04T21:36:00Z</dcterms:modified>
</cp:coreProperties>
</file>